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3A915" w14:textId="17BF56FC" w:rsidR="00FE59C5" w:rsidRDefault="00FE59C5" w:rsidP="00FE59C5">
      <w:pPr>
        <w:spacing w:after="0" w:line="240" w:lineRule="auto"/>
        <w:rPr>
          <w:rFonts w:eastAsia="Times New Roman" w:cs="Times New Roman"/>
          <w:lang w:eastAsia="cs-CZ"/>
        </w:rPr>
      </w:pPr>
      <w:r>
        <w:rPr>
          <w:rFonts w:eastAsia="Times New Roman" w:cs="Times New Roman"/>
          <w:lang w:eastAsia="cs-CZ"/>
        </w:rPr>
        <w:t xml:space="preserve">Příloha č. </w:t>
      </w:r>
      <w:r w:rsidR="007C6B9A">
        <w:rPr>
          <w:rFonts w:eastAsia="Times New Roman" w:cs="Times New Roman"/>
          <w:lang w:eastAsia="cs-CZ"/>
        </w:rPr>
        <w:t>4</w:t>
      </w:r>
      <w:r>
        <w:rPr>
          <w:rFonts w:eastAsia="Times New Roman" w:cs="Times New Roman"/>
          <w:lang w:eastAsia="cs-CZ"/>
        </w:rPr>
        <w:t xml:space="preserve"> </w:t>
      </w:r>
      <w:r>
        <w:rPr>
          <w:lang w:eastAsia="cs-CZ"/>
        </w:rPr>
        <w:t>Výzvy k podání nabídky</w:t>
      </w:r>
    </w:p>
    <w:p w14:paraId="783A497E" w14:textId="77777777" w:rsidR="00FE59C5" w:rsidRDefault="00FE59C5" w:rsidP="00FE59C5">
      <w:pPr>
        <w:spacing w:after="0" w:line="240" w:lineRule="auto"/>
        <w:rPr>
          <w:rFonts w:eastAsia="Times New Roman" w:cs="Times New Roman"/>
          <w:lang w:eastAsia="cs-CZ"/>
        </w:rPr>
      </w:pPr>
    </w:p>
    <w:p w14:paraId="6F224FD2" w14:textId="77777777" w:rsidR="00FE59C5" w:rsidRDefault="00FE59C5" w:rsidP="00FE59C5">
      <w:pPr>
        <w:pStyle w:val="Nadpis1"/>
        <w:rPr>
          <w:rFonts w:eastAsia="Times New Roman"/>
        </w:rPr>
      </w:pPr>
      <w:r>
        <w:rPr>
          <w:rFonts w:eastAsia="Times New Roman"/>
          <w:lang w:val="x-none"/>
        </w:rPr>
        <w:t xml:space="preserve">Čestné prohlášení o </w:t>
      </w:r>
      <w:r>
        <w:rPr>
          <w:rFonts w:eastAsia="Times New Roman"/>
        </w:rPr>
        <w:t>ekonomické kvalifikaci</w:t>
      </w:r>
    </w:p>
    <w:p w14:paraId="125D1E9B" w14:textId="77777777" w:rsidR="00FE59C5" w:rsidRDefault="00FE59C5" w:rsidP="00FE59C5">
      <w:pPr>
        <w:spacing w:after="0" w:line="240" w:lineRule="auto"/>
        <w:rPr>
          <w:rFonts w:eastAsia="Times New Roman" w:cs="Times New Roman"/>
          <w:lang w:eastAsia="x-none"/>
        </w:rPr>
      </w:pPr>
    </w:p>
    <w:p w14:paraId="196BE8C4" w14:textId="77777777" w:rsidR="00FE59C5" w:rsidRDefault="00FE59C5" w:rsidP="00FE59C5">
      <w:pPr>
        <w:widowControl w:val="0"/>
        <w:autoSpaceDE w:val="0"/>
        <w:spacing w:after="120" w:line="297" w:lineRule="exact"/>
        <w:rPr>
          <w:rFonts w:eastAsia="Times New Roman" w:cs="Times New Roman"/>
          <w:b/>
          <w:lang w:eastAsia="cs-CZ"/>
        </w:rPr>
      </w:pPr>
      <w:r>
        <w:rPr>
          <w:rFonts w:eastAsia="Times New Roman" w:cs="Times New Roman"/>
          <w:b/>
          <w:lang w:eastAsia="cs-CZ"/>
        </w:rPr>
        <w:t>Účastník:</w:t>
      </w:r>
    </w:p>
    <w:p w14:paraId="5BCD737B" w14:textId="77777777" w:rsidR="00FE59C5" w:rsidRDefault="00FE59C5" w:rsidP="00FE59C5">
      <w:pPr>
        <w:widowControl w:val="0"/>
        <w:autoSpaceDE w:val="0"/>
        <w:spacing w:after="0" w:line="278" w:lineRule="exact"/>
        <w:outlineLvl w:val="0"/>
        <w:rPr>
          <w:rFonts w:eastAsia="Times New Roman" w:cs="Times New Roman"/>
          <w:b/>
          <w:lang w:eastAsia="cs-CZ"/>
        </w:rPr>
      </w:pPr>
      <w:r>
        <w:rPr>
          <w:rFonts w:eastAsia="Times New Roman" w:cs="Times New Roman"/>
          <w:b/>
          <w:lang w:eastAsia="cs-CZ"/>
        </w:rPr>
        <w:t>Obchodní firma/jméno</w:t>
      </w:r>
      <w:r>
        <w:rPr>
          <w:rFonts w:eastAsia="Times New Roman" w:cs="Times New Roman"/>
          <w:b/>
          <w:lang w:eastAsia="cs-CZ"/>
        </w:rPr>
        <w:tab/>
      </w:r>
      <w:r>
        <w:rPr>
          <w:rFonts w:eastAsia="Times New Roman" w:cs="Times New Roman"/>
          <w:highlight w:val="lightGray"/>
          <w:lang w:eastAsia="cs-CZ"/>
        </w:rPr>
        <w:t>………….</w:t>
      </w:r>
    </w:p>
    <w:p w14:paraId="73D40C13" w14:textId="77777777" w:rsidR="00FE59C5" w:rsidRDefault="00FE59C5" w:rsidP="00FE59C5">
      <w:pPr>
        <w:widowControl w:val="0"/>
        <w:autoSpaceDE w:val="0"/>
        <w:spacing w:after="0" w:line="278" w:lineRule="exact"/>
        <w:rPr>
          <w:rFonts w:eastAsia="Times New Roman" w:cs="Times New Roman"/>
          <w:lang w:eastAsia="cs-CZ"/>
        </w:rPr>
      </w:pPr>
      <w:r>
        <w:rPr>
          <w:rFonts w:eastAsia="Times New Roman" w:cs="Times New Roman"/>
          <w:lang w:eastAsia="cs-CZ"/>
        </w:rPr>
        <w:t>Sídlo/místo podnikání</w:t>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28E01F4D" w14:textId="77777777" w:rsidR="00FE59C5" w:rsidRDefault="00FE59C5" w:rsidP="00FE59C5">
      <w:pPr>
        <w:widowControl w:val="0"/>
        <w:autoSpaceDE w:val="0"/>
        <w:spacing w:after="0" w:line="278" w:lineRule="exact"/>
        <w:rPr>
          <w:rFonts w:eastAsia="Times New Roman" w:cs="Times New Roman"/>
          <w:lang w:eastAsia="cs-CZ"/>
        </w:rPr>
      </w:pPr>
      <w:r>
        <w:rPr>
          <w:rFonts w:eastAsia="Times New Roman" w:cs="Times New Roman"/>
          <w:lang w:eastAsia="cs-CZ"/>
        </w:rPr>
        <w:t>IČO</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391DA41D" w14:textId="77777777" w:rsidR="00FE59C5" w:rsidRDefault="00FE59C5" w:rsidP="00FE59C5">
      <w:pPr>
        <w:widowControl w:val="0"/>
        <w:autoSpaceDE w:val="0"/>
        <w:spacing w:after="120" w:line="278" w:lineRule="exact"/>
        <w:rPr>
          <w:rFonts w:eastAsia="Times New Roman" w:cs="Times New Roman"/>
          <w:lang w:eastAsia="cs-CZ"/>
        </w:rPr>
      </w:pPr>
      <w:r>
        <w:rPr>
          <w:rFonts w:eastAsia="Times New Roman" w:cs="Times New Roman"/>
          <w:lang w:eastAsia="cs-CZ"/>
        </w:rPr>
        <w:t>Zastoupen</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412DCFE4" w14:textId="77777777" w:rsidR="00FE59C5" w:rsidRDefault="00FE59C5" w:rsidP="00FE59C5">
      <w:pPr>
        <w:spacing w:after="0" w:line="240" w:lineRule="auto"/>
        <w:rPr>
          <w:rFonts w:eastAsia="Times New Roman" w:cs="Times New Roman"/>
          <w:lang w:eastAsia="cs-CZ"/>
        </w:rPr>
      </w:pPr>
    </w:p>
    <w:p w14:paraId="158D3220" w14:textId="3582665D" w:rsidR="00FE59C5" w:rsidRDefault="00FE59C5" w:rsidP="00FE59C5">
      <w:pPr>
        <w:spacing w:line="240" w:lineRule="auto"/>
        <w:rPr>
          <w:rFonts w:eastAsia="Times New Roman" w:cs="Times New Roman"/>
          <w:lang w:eastAsia="cs-CZ"/>
        </w:rPr>
      </w:pPr>
      <w:r>
        <w:rPr>
          <w:rFonts w:eastAsia="Times New Roman" w:cs="Times New Roman"/>
          <w:lang w:eastAsia="cs-CZ"/>
        </w:rPr>
        <w:t xml:space="preserve">který podává nabídku na </w:t>
      </w:r>
      <w:r w:rsidRPr="007C6B9A">
        <w:rPr>
          <w:rFonts w:eastAsia="Times New Roman" w:cs="Times New Roman"/>
          <w:lang w:eastAsia="cs-CZ"/>
        </w:rPr>
        <w:t>podlimi</w:t>
      </w:r>
      <w:r w:rsidR="007C6B9A" w:rsidRPr="007C6B9A">
        <w:rPr>
          <w:rFonts w:eastAsia="Times New Roman" w:cs="Times New Roman"/>
          <w:lang w:eastAsia="cs-CZ"/>
        </w:rPr>
        <w:t>tní sektorovou veřejnou zakázku</w:t>
      </w:r>
      <w:r w:rsidRPr="007C6B9A">
        <w:rPr>
          <w:rFonts w:eastAsia="Times New Roman" w:cs="Times New Roman"/>
          <w:lang w:eastAsia="cs-CZ"/>
        </w:rPr>
        <w:t xml:space="preserve"> s</w:t>
      </w:r>
      <w:r>
        <w:rPr>
          <w:rFonts w:eastAsia="Times New Roman" w:cs="Times New Roman"/>
          <w:lang w:eastAsia="cs-CZ"/>
        </w:rPr>
        <w:t xml:space="preserve"> názvem </w:t>
      </w:r>
      <w:bookmarkStart w:id="0" w:name="_Toc403053768"/>
      <w:r>
        <w:rPr>
          <w:rFonts w:eastAsia="Times New Roman" w:cs="Times New Roman"/>
          <w:b/>
          <w:lang w:eastAsia="cs-CZ"/>
        </w:rPr>
        <w:t>„</w:t>
      </w:r>
      <w:bookmarkEnd w:id="0"/>
      <w:r w:rsidR="007C6B9A" w:rsidRPr="007C6B9A">
        <w:rPr>
          <w:rFonts w:eastAsia="Times New Roman" w:cs="Times New Roman"/>
          <w:b/>
          <w:lang w:eastAsia="cs-CZ"/>
        </w:rPr>
        <w:t>Oprava MPV 22.2 v.</w:t>
      </w:r>
      <w:r w:rsidR="007C6B9A">
        <w:rPr>
          <w:rFonts w:eastAsia="Times New Roman" w:cs="Times New Roman"/>
          <w:b/>
          <w:lang w:eastAsia="cs-CZ"/>
        </w:rPr>
        <w:t xml:space="preserve"> </w:t>
      </w:r>
      <w:r w:rsidR="007C6B9A" w:rsidRPr="007C6B9A">
        <w:rPr>
          <w:rFonts w:eastAsia="Times New Roman" w:cs="Times New Roman"/>
          <w:b/>
          <w:lang w:eastAsia="cs-CZ"/>
        </w:rPr>
        <w:t>č.</w:t>
      </w:r>
      <w:r w:rsidR="008702D8">
        <w:rPr>
          <w:rFonts w:eastAsia="Times New Roman" w:cs="Times New Roman"/>
          <w:b/>
          <w:lang w:eastAsia="cs-CZ"/>
        </w:rPr>
        <w:t xml:space="preserve"> </w:t>
      </w:r>
      <w:bookmarkStart w:id="1" w:name="_GoBack"/>
      <w:bookmarkEnd w:id="1"/>
      <w:r w:rsidR="007C6B9A" w:rsidRPr="007C6B9A">
        <w:rPr>
          <w:rFonts w:eastAsia="Times New Roman" w:cs="Times New Roman"/>
          <w:b/>
          <w:lang w:eastAsia="cs-CZ"/>
        </w:rPr>
        <w:t>006 v rozsahu revize</w:t>
      </w:r>
      <w:r w:rsidRPr="004933B6">
        <w:rPr>
          <w:rFonts w:eastAsia="Times New Roman" w:cs="Times New Roman"/>
          <w:b/>
          <w:lang w:eastAsia="cs-CZ"/>
        </w:rPr>
        <w:t>“</w:t>
      </w:r>
      <w:r w:rsidRPr="004933B6">
        <w:rPr>
          <w:rFonts w:eastAsia="Times New Roman" w:cs="Times New Roman"/>
          <w:lang w:eastAsia="cs-CZ"/>
        </w:rPr>
        <w:t xml:space="preserve">, </w:t>
      </w:r>
      <w:r w:rsidR="004933B6" w:rsidRPr="004933B6">
        <w:rPr>
          <w:rFonts w:eastAsia="Times New Roman" w:cs="Times New Roman"/>
          <w:lang w:eastAsia="cs-CZ"/>
        </w:rPr>
        <w:t>č.j. 20233/2020-SŽ-OŘ UNL-OVZ</w:t>
      </w:r>
      <w:r>
        <w:rPr>
          <w:rFonts w:eastAsia="Times New Roman" w:cs="Times New Roman"/>
          <w:lang w:eastAsia="cs-CZ"/>
        </w:rPr>
        <w:t>, tímto čestně prohlašuje, že:</w:t>
      </w:r>
    </w:p>
    <w:p w14:paraId="72664CFF" w14:textId="283FC2EE" w:rsidR="00FE59C5" w:rsidRDefault="00FE59C5" w:rsidP="00FE59C5">
      <w:pPr>
        <w:spacing w:line="240" w:lineRule="auto"/>
        <w:rPr>
          <w:rFonts w:eastAsia="Times New Roman" w:cs="Times New Roman"/>
          <w:lang w:eastAsia="cs-CZ"/>
        </w:rPr>
      </w:pPr>
      <w:r w:rsidRPr="007C6B9A">
        <w:rPr>
          <w:rFonts w:eastAsia="Times New Roman" w:cs="Times New Roman"/>
          <w:i/>
          <w:lang w:eastAsia="cs-CZ"/>
        </w:rPr>
        <w:t>minimální roční obrat dosažený dodavatelem s ohledem na předmět veřejné zakázky zjištěný podle zvláštních právních předpisů</w:t>
      </w:r>
      <w:r w:rsidRPr="007C6B9A">
        <w:rPr>
          <w:rFonts w:eastAsia="Times New Roman" w:cs="Times New Roman"/>
          <w:vertAlign w:val="superscript"/>
          <w:lang w:eastAsia="cs-CZ"/>
        </w:rPr>
        <w:footnoteRef/>
      </w:r>
      <w:r w:rsidRPr="007C6B9A">
        <w:rPr>
          <w:rFonts w:eastAsia="Times New Roman" w:cs="Times New Roman"/>
          <w:i/>
          <w:lang w:eastAsia="cs-CZ"/>
        </w:rPr>
        <w:t xml:space="preserve"> dosahoval </w:t>
      </w:r>
      <w:r w:rsidR="007C6B9A" w:rsidRPr="007C6B9A">
        <w:rPr>
          <w:rFonts w:eastAsia="Times New Roman" w:cs="Times New Roman"/>
          <w:b/>
          <w:i/>
          <w:lang w:eastAsia="cs-CZ"/>
        </w:rPr>
        <w:t>3 mil. K</w:t>
      </w:r>
      <w:r w:rsidRPr="007C6B9A">
        <w:rPr>
          <w:rFonts w:eastAsia="Times New Roman" w:cs="Times New Roman"/>
          <w:b/>
          <w:i/>
          <w:lang w:eastAsia="cs-CZ"/>
        </w:rPr>
        <w:t>č bez DPH</w:t>
      </w:r>
      <w:r w:rsidRPr="007C6B9A">
        <w:rPr>
          <w:rFonts w:eastAsia="Times New Roman" w:cs="Times New Roman"/>
          <w:i/>
          <w:lang w:eastAsia="cs-CZ"/>
        </w:rPr>
        <w:t xml:space="preserve">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prokazovaného ročního obratu, považují </w:t>
      </w:r>
      <w:r w:rsidR="007C6B9A" w:rsidRPr="007C6B9A">
        <w:rPr>
          <w:rFonts w:eastAsia="Times New Roman" w:cs="Times New Roman"/>
          <w:i/>
          <w:lang w:eastAsia="cs-CZ"/>
        </w:rPr>
        <w:t>opravy MPV v rozsahu revize S8</w:t>
      </w:r>
      <w:r w:rsidRPr="007C6B9A">
        <w:rPr>
          <w:rFonts w:eastAsia="Times New Roman" w:cs="Times New Roman"/>
          <w:i/>
          <w:lang w:eastAsia="cs-CZ"/>
        </w:rPr>
        <w:t>, a účastník tedy</w:t>
      </w:r>
    </w:p>
    <w:p w14:paraId="59A4D23B" w14:textId="77777777" w:rsidR="00FE59C5" w:rsidRDefault="00FE59C5" w:rsidP="00FE59C5">
      <w:pPr>
        <w:tabs>
          <w:tab w:val="num" w:pos="360"/>
        </w:tabs>
        <w:spacing w:line="240" w:lineRule="auto"/>
        <w:rPr>
          <w:rFonts w:eastAsia="Times New Roman" w:cs="Times New Roman"/>
          <w:b/>
          <w:lang w:eastAsia="cs-CZ"/>
        </w:rPr>
      </w:pPr>
      <w:r>
        <w:rPr>
          <w:rFonts w:eastAsia="Times New Roman" w:cs="Times New Roman"/>
          <w:b/>
          <w:lang w:eastAsia="cs-CZ"/>
        </w:rPr>
        <w:t>splňuje ekonomickou kvalifikaci,</w:t>
      </w:r>
    </w:p>
    <w:p w14:paraId="2321F8E1" w14:textId="77777777" w:rsidR="00FE59C5" w:rsidRDefault="00FE59C5" w:rsidP="00FE59C5">
      <w:pPr>
        <w:tabs>
          <w:tab w:val="num" w:pos="360"/>
        </w:tabs>
        <w:spacing w:line="240" w:lineRule="auto"/>
        <w:rPr>
          <w:rFonts w:eastAsia="Times New Roman" w:cs="Times New Roman"/>
          <w:lang w:eastAsia="cs-CZ"/>
        </w:rPr>
      </w:pPr>
      <w:r>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53"/>
        <w:gridCol w:w="1595"/>
        <w:gridCol w:w="2206"/>
        <w:gridCol w:w="2206"/>
      </w:tblGrid>
      <w:tr w:rsidR="00FE59C5" w14:paraId="5B249FCD" w14:textId="77777777" w:rsidTr="00FE5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left w:val="single" w:sz="2" w:space="0" w:color="auto"/>
              <w:bottom w:val="single" w:sz="6" w:space="0" w:color="auto"/>
              <w:right w:val="single" w:sz="6" w:space="0" w:color="auto"/>
            </w:tcBorders>
            <w:hideMark/>
          </w:tcPr>
          <w:p w14:paraId="6955823D" w14:textId="77777777" w:rsidR="00FE59C5" w:rsidRPr="007C6B9A" w:rsidRDefault="00FE59C5">
            <w:pPr>
              <w:tabs>
                <w:tab w:val="num" w:pos="360"/>
              </w:tabs>
              <w:rPr>
                <w:rFonts w:eastAsia="Times New Roman" w:cs="Times New Roman"/>
                <w:lang w:eastAsia="cs-CZ"/>
              </w:rPr>
            </w:pPr>
            <w:r w:rsidRPr="007C6B9A">
              <w:rPr>
                <w:rFonts w:eastAsia="Times New Roman" w:cs="Times New Roman"/>
                <w:i/>
                <w:lang w:eastAsia="cs-CZ"/>
              </w:rPr>
              <w:t>Uzavřené účetní období</w:t>
            </w:r>
          </w:p>
        </w:tc>
        <w:tc>
          <w:tcPr>
            <w:tcW w:w="1663" w:type="dxa"/>
            <w:tcBorders>
              <w:left w:val="single" w:sz="6" w:space="0" w:color="auto"/>
              <w:bottom w:val="single" w:sz="6" w:space="0" w:color="auto"/>
              <w:right w:val="single" w:sz="6" w:space="0" w:color="auto"/>
            </w:tcBorders>
          </w:tcPr>
          <w:p w14:paraId="10724856" w14:textId="77777777" w:rsidR="00FE59C5" w:rsidRDefault="00FE59C5">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left w:val="single" w:sz="6" w:space="0" w:color="auto"/>
              <w:bottom w:val="single" w:sz="6" w:space="0" w:color="auto"/>
              <w:right w:val="single" w:sz="6" w:space="0" w:color="auto"/>
            </w:tcBorders>
          </w:tcPr>
          <w:p w14:paraId="0B4DCD7B" w14:textId="77777777" w:rsidR="00FE59C5" w:rsidRDefault="00FE59C5">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left w:val="single" w:sz="6" w:space="0" w:color="auto"/>
              <w:bottom w:val="single" w:sz="6" w:space="0" w:color="auto"/>
              <w:right w:val="single" w:sz="2" w:space="0" w:color="auto"/>
            </w:tcBorders>
          </w:tcPr>
          <w:p w14:paraId="42D0B10A" w14:textId="77777777" w:rsidR="00FE59C5" w:rsidRDefault="00FE59C5">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r>
      <w:tr w:rsidR="00FE59C5" w14:paraId="5C3BAC80" w14:textId="77777777" w:rsidTr="00FE59C5">
        <w:tc>
          <w:tcPr>
            <w:cnfStyle w:val="001000000000" w:firstRow="0" w:lastRow="0" w:firstColumn="1" w:lastColumn="0" w:oddVBand="0" w:evenVBand="0" w:oddHBand="0" w:evenHBand="0" w:firstRowFirstColumn="0" w:firstRowLastColumn="0" w:lastRowFirstColumn="0" w:lastRowLastColumn="0"/>
            <w:tcW w:w="2943" w:type="dxa"/>
            <w:tcBorders>
              <w:top w:val="single" w:sz="6" w:space="0" w:color="auto"/>
              <w:left w:val="single" w:sz="2" w:space="0" w:color="auto"/>
              <w:bottom w:val="single" w:sz="2" w:space="0" w:color="auto"/>
              <w:right w:val="single" w:sz="6" w:space="0" w:color="auto"/>
            </w:tcBorders>
            <w:hideMark/>
          </w:tcPr>
          <w:p w14:paraId="27136D24" w14:textId="6FB60C21" w:rsidR="00FE59C5" w:rsidRPr="007C6B9A" w:rsidRDefault="007C6B9A" w:rsidP="007C6B9A">
            <w:pPr>
              <w:tabs>
                <w:tab w:val="num" w:pos="360"/>
              </w:tabs>
              <w:rPr>
                <w:rFonts w:eastAsia="Times New Roman" w:cs="Times New Roman"/>
                <w:lang w:eastAsia="cs-CZ"/>
              </w:rPr>
            </w:pPr>
            <w:r w:rsidRPr="007C6B9A">
              <w:rPr>
                <w:rFonts w:eastAsia="Times New Roman" w:cs="Times New Roman"/>
                <w:i/>
                <w:lang w:eastAsia="cs-CZ"/>
              </w:rPr>
              <w:t>Dosažený roční obrat dodavatele</w:t>
            </w:r>
            <w:r w:rsidR="00FE59C5" w:rsidRPr="007C6B9A">
              <w:rPr>
                <w:rFonts w:eastAsia="Times New Roman" w:cs="Times New Roman"/>
                <w:i/>
                <w:lang w:eastAsia="cs-CZ"/>
              </w:rPr>
              <w:t xml:space="preserve"> s ohledem na předmět veřejné zakázky v tis. Kč</w:t>
            </w:r>
          </w:p>
        </w:tc>
        <w:tc>
          <w:tcPr>
            <w:tcW w:w="1663" w:type="dxa"/>
            <w:tcBorders>
              <w:top w:val="single" w:sz="6" w:space="0" w:color="auto"/>
              <w:left w:val="single" w:sz="6" w:space="0" w:color="auto"/>
              <w:bottom w:val="single" w:sz="2" w:space="0" w:color="auto"/>
              <w:right w:val="single" w:sz="6" w:space="0" w:color="auto"/>
            </w:tcBorders>
          </w:tcPr>
          <w:p w14:paraId="2F4EC69C" w14:textId="77777777" w:rsidR="00FE59C5" w:rsidRDefault="00FE59C5">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single" w:sz="6" w:space="0" w:color="auto"/>
              <w:left w:val="single" w:sz="6" w:space="0" w:color="auto"/>
              <w:bottom w:val="single" w:sz="2" w:space="0" w:color="auto"/>
              <w:right w:val="single" w:sz="6" w:space="0" w:color="auto"/>
            </w:tcBorders>
          </w:tcPr>
          <w:p w14:paraId="7C2621EA" w14:textId="77777777" w:rsidR="00FE59C5" w:rsidRDefault="00FE59C5">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single" w:sz="6" w:space="0" w:color="auto"/>
              <w:left w:val="single" w:sz="6" w:space="0" w:color="auto"/>
              <w:bottom w:val="single" w:sz="2" w:space="0" w:color="auto"/>
              <w:right w:val="single" w:sz="2" w:space="0" w:color="auto"/>
            </w:tcBorders>
          </w:tcPr>
          <w:p w14:paraId="5DF006A4" w14:textId="77777777" w:rsidR="00FE59C5" w:rsidRDefault="00FE59C5">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bl>
    <w:p w14:paraId="78558C0E" w14:textId="77777777" w:rsidR="00FE59C5" w:rsidRDefault="00FE59C5" w:rsidP="00FE59C5">
      <w:pPr>
        <w:tabs>
          <w:tab w:val="num" w:pos="360"/>
        </w:tabs>
        <w:spacing w:after="0" w:line="240" w:lineRule="auto"/>
        <w:ind w:left="360"/>
        <w:rPr>
          <w:rFonts w:eastAsia="Times New Roman" w:cs="Times New Roman"/>
          <w:lang w:eastAsia="cs-CZ"/>
        </w:rPr>
      </w:pPr>
      <w:r>
        <w:rPr>
          <w:rFonts w:eastAsia="Times New Roman" w:cs="Times New Roman"/>
          <w:lang w:eastAsia="cs-CZ"/>
        </w:rPr>
        <w:t xml:space="preserve"> </w:t>
      </w:r>
    </w:p>
    <w:p w14:paraId="04EAE1F6" w14:textId="77777777" w:rsidR="00FE59C5" w:rsidRDefault="00FE59C5" w:rsidP="00FE59C5">
      <w:pPr>
        <w:tabs>
          <w:tab w:val="right" w:pos="9063"/>
        </w:tabs>
        <w:spacing w:after="0" w:line="280" w:lineRule="atLeast"/>
        <w:ind w:right="7"/>
        <w:outlineLvl w:val="0"/>
        <w:rPr>
          <w:rFonts w:eastAsia="Times New Roman" w:cs="Times New Roman"/>
          <w:lang w:eastAsia="cs-CZ"/>
        </w:rPr>
      </w:pPr>
      <w:r>
        <w:rPr>
          <w:rFonts w:eastAsia="Times New Roman" w:cs="Times New Roman"/>
          <w:lang w:eastAsia="cs-CZ"/>
        </w:rPr>
        <w:t>V ………………….… dne ………………………</w:t>
      </w:r>
    </w:p>
    <w:p w14:paraId="41EB4AFF" w14:textId="77777777" w:rsidR="00FE59C5" w:rsidRDefault="00FE59C5" w:rsidP="00FE59C5">
      <w:pPr>
        <w:tabs>
          <w:tab w:val="right" w:pos="9063"/>
        </w:tabs>
        <w:spacing w:after="0" w:line="280" w:lineRule="atLeast"/>
        <w:ind w:right="7"/>
        <w:rPr>
          <w:rFonts w:eastAsia="Times New Roman" w:cs="Times New Roman"/>
          <w:lang w:eastAsia="cs-CZ"/>
        </w:rPr>
      </w:pPr>
    </w:p>
    <w:p w14:paraId="7AA8EE0D" w14:textId="77777777" w:rsidR="009F392E" w:rsidRPr="00FE59C5" w:rsidRDefault="009F392E" w:rsidP="00FE59C5"/>
    <w:sectPr w:rsidR="009F392E" w:rsidRPr="00FE59C5"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5CE6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94ACA" w14:textId="77777777" w:rsidR="008E10FD" w:rsidRDefault="008E10FD" w:rsidP="00962258">
      <w:pPr>
        <w:spacing w:after="0" w:line="240" w:lineRule="auto"/>
      </w:pPr>
      <w:r>
        <w:separator/>
      </w:r>
    </w:p>
  </w:endnote>
  <w:endnote w:type="continuationSeparator" w:id="0">
    <w:p w14:paraId="22B0771C" w14:textId="77777777" w:rsidR="008E10FD" w:rsidRDefault="008E10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1084B" w14:textId="77777777" w:rsidR="001072F6" w:rsidRDefault="001072F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62D6D09" w14:textId="77777777" w:rsidTr="00D831A3">
      <w:tc>
        <w:tcPr>
          <w:tcW w:w="1361" w:type="dxa"/>
          <w:tcMar>
            <w:left w:w="0" w:type="dxa"/>
            <w:right w:w="0" w:type="dxa"/>
          </w:tcMar>
          <w:vAlign w:val="bottom"/>
        </w:tcPr>
        <w:p w14:paraId="1322ED3E"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33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59C5">
            <w:rPr>
              <w:rStyle w:val="slostrnky"/>
              <w:noProof/>
            </w:rPr>
            <w:t>1</w:t>
          </w:r>
          <w:r w:rsidRPr="00B8518B">
            <w:rPr>
              <w:rStyle w:val="slostrnky"/>
            </w:rPr>
            <w:fldChar w:fldCharType="end"/>
          </w:r>
        </w:p>
      </w:tc>
      <w:tc>
        <w:tcPr>
          <w:tcW w:w="3458" w:type="dxa"/>
          <w:shd w:val="clear" w:color="auto" w:fill="auto"/>
          <w:tcMar>
            <w:left w:w="0" w:type="dxa"/>
            <w:right w:w="0" w:type="dxa"/>
          </w:tcMar>
        </w:tcPr>
        <w:p w14:paraId="3DF42829" w14:textId="77777777" w:rsidR="00F1715C" w:rsidRDefault="00F1715C" w:rsidP="00B8518B">
          <w:pPr>
            <w:pStyle w:val="Zpat"/>
          </w:pPr>
        </w:p>
      </w:tc>
      <w:tc>
        <w:tcPr>
          <w:tcW w:w="2835" w:type="dxa"/>
          <w:shd w:val="clear" w:color="auto" w:fill="auto"/>
          <w:tcMar>
            <w:left w:w="0" w:type="dxa"/>
            <w:right w:w="0" w:type="dxa"/>
          </w:tcMar>
        </w:tcPr>
        <w:p w14:paraId="5AB56F0E" w14:textId="77777777" w:rsidR="00F1715C" w:rsidRDefault="00F1715C" w:rsidP="00B8518B">
          <w:pPr>
            <w:pStyle w:val="Zpat"/>
          </w:pPr>
        </w:p>
      </w:tc>
      <w:tc>
        <w:tcPr>
          <w:tcW w:w="2921" w:type="dxa"/>
        </w:tcPr>
        <w:p w14:paraId="7D7254D5" w14:textId="77777777" w:rsidR="00F1715C" w:rsidRDefault="00F1715C" w:rsidP="00D831A3">
          <w:pPr>
            <w:pStyle w:val="Zpat"/>
          </w:pPr>
        </w:p>
      </w:tc>
    </w:tr>
  </w:tbl>
  <w:p w14:paraId="37BCBD46"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3B85EAC" wp14:editId="5314A7E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7EFA5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A7A2454" wp14:editId="1AD09B6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BCB36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6A86234" w14:textId="77777777" w:rsidTr="00F1715C">
      <w:tc>
        <w:tcPr>
          <w:tcW w:w="1361" w:type="dxa"/>
          <w:tcMar>
            <w:left w:w="0" w:type="dxa"/>
            <w:right w:w="0" w:type="dxa"/>
          </w:tcMar>
          <w:vAlign w:val="bottom"/>
        </w:tcPr>
        <w:p w14:paraId="26296439"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02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02D8">
            <w:rPr>
              <w:rStyle w:val="slostrnky"/>
              <w:noProof/>
            </w:rPr>
            <w:t>1</w:t>
          </w:r>
          <w:r w:rsidRPr="00B8518B">
            <w:rPr>
              <w:rStyle w:val="slostrnky"/>
            </w:rPr>
            <w:fldChar w:fldCharType="end"/>
          </w:r>
        </w:p>
      </w:tc>
      <w:tc>
        <w:tcPr>
          <w:tcW w:w="3458" w:type="dxa"/>
          <w:shd w:val="clear" w:color="auto" w:fill="auto"/>
          <w:tcMar>
            <w:left w:w="0" w:type="dxa"/>
            <w:right w:w="0" w:type="dxa"/>
          </w:tcMar>
        </w:tcPr>
        <w:p w14:paraId="1CF6A358" w14:textId="77777777" w:rsidR="00F1715C" w:rsidRDefault="00F1715C" w:rsidP="00460660">
          <w:pPr>
            <w:pStyle w:val="Zpat"/>
          </w:pPr>
          <w:r>
            <w:t>Správa železni</w:t>
          </w:r>
          <w:r w:rsidR="00F5558F">
            <w:t>c</w:t>
          </w:r>
          <w:r>
            <w:t>, státní organizace</w:t>
          </w:r>
        </w:p>
        <w:p w14:paraId="3CE52922"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E67BFBD" w14:textId="77777777" w:rsidR="00F1715C" w:rsidRDefault="00F1715C" w:rsidP="00460660">
          <w:pPr>
            <w:pStyle w:val="Zpat"/>
          </w:pPr>
          <w:r>
            <w:t>Sídlo: Dlážděná 1003/7, 110 00 Praha 1</w:t>
          </w:r>
        </w:p>
        <w:p w14:paraId="2D338CF4" w14:textId="77777777" w:rsidR="00F1715C" w:rsidRDefault="00F1715C" w:rsidP="00460660">
          <w:pPr>
            <w:pStyle w:val="Zpat"/>
          </w:pPr>
          <w:r>
            <w:t>IČ</w:t>
          </w:r>
          <w:r w:rsidR="00F5558F">
            <w:t>O</w:t>
          </w:r>
          <w:r>
            <w:t>: 709 94 234 DIČ: CZ 709 94 234</w:t>
          </w:r>
        </w:p>
        <w:p w14:paraId="2DB33792" w14:textId="77777777" w:rsidR="00F1715C" w:rsidRDefault="00F1715C" w:rsidP="00460660">
          <w:pPr>
            <w:pStyle w:val="Zpat"/>
          </w:pPr>
          <w:r>
            <w:t>www.szdc.cz</w:t>
          </w:r>
        </w:p>
      </w:tc>
      <w:tc>
        <w:tcPr>
          <w:tcW w:w="2921" w:type="dxa"/>
        </w:tcPr>
        <w:p w14:paraId="1AF6621B" w14:textId="77777777" w:rsidR="001072F6" w:rsidRDefault="001072F6" w:rsidP="001072F6">
          <w:pPr>
            <w:pStyle w:val="Zpat"/>
          </w:pPr>
          <w:r>
            <w:t>Oblastní ředitelství Ústí nad Labem</w:t>
          </w:r>
        </w:p>
        <w:p w14:paraId="791E6A11" w14:textId="77777777" w:rsidR="001072F6" w:rsidRDefault="001072F6" w:rsidP="001072F6">
          <w:pPr>
            <w:pStyle w:val="Zpat"/>
          </w:pPr>
          <w:r>
            <w:t xml:space="preserve">Železničářská 1386/31                </w:t>
          </w:r>
        </w:p>
        <w:p w14:paraId="4F67A817" w14:textId="1ED7FA3A" w:rsidR="00F1715C" w:rsidRDefault="001072F6" w:rsidP="001072F6">
          <w:pPr>
            <w:pStyle w:val="Zpat"/>
          </w:pPr>
          <w:r>
            <w:t>400 03 Ústí nad Labem</w:t>
          </w:r>
        </w:p>
      </w:tc>
    </w:tr>
  </w:tbl>
  <w:p w14:paraId="14CC5BA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67867D5" wp14:editId="243417A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874905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D7BD06E" wp14:editId="11F814B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35D95B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EE4EBA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C8FE4" w14:textId="77777777" w:rsidR="008E10FD" w:rsidRDefault="008E10FD" w:rsidP="00962258">
      <w:pPr>
        <w:spacing w:after="0" w:line="240" w:lineRule="auto"/>
      </w:pPr>
      <w:r>
        <w:separator/>
      </w:r>
    </w:p>
  </w:footnote>
  <w:footnote w:type="continuationSeparator" w:id="0">
    <w:p w14:paraId="10899196" w14:textId="77777777" w:rsidR="008E10FD" w:rsidRDefault="008E10F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1E4F0" w14:textId="77777777" w:rsidR="001072F6" w:rsidRDefault="001072F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069C50" w14:textId="77777777" w:rsidTr="00C02D0A">
      <w:trPr>
        <w:trHeight w:hRule="exact" w:val="454"/>
      </w:trPr>
      <w:tc>
        <w:tcPr>
          <w:tcW w:w="1361" w:type="dxa"/>
          <w:tcMar>
            <w:top w:w="57" w:type="dxa"/>
            <w:left w:w="0" w:type="dxa"/>
            <w:right w:w="0" w:type="dxa"/>
          </w:tcMar>
        </w:tcPr>
        <w:p w14:paraId="110A9B7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EF9FB2C" w14:textId="77777777" w:rsidR="00F1715C" w:rsidRDefault="00F1715C" w:rsidP="00523EA7">
          <w:pPr>
            <w:pStyle w:val="Zpat"/>
          </w:pPr>
        </w:p>
      </w:tc>
      <w:tc>
        <w:tcPr>
          <w:tcW w:w="5698" w:type="dxa"/>
          <w:shd w:val="clear" w:color="auto" w:fill="auto"/>
          <w:tcMar>
            <w:top w:w="57" w:type="dxa"/>
            <w:left w:w="0" w:type="dxa"/>
            <w:right w:w="0" w:type="dxa"/>
          </w:tcMar>
        </w:tcPr>
        <w:p w14:paraId="3725B111" w14:textId="77777777" w:rsidR="00F1715C" w:rsidRPr="00D6163D" w:rsidRDefault="00F1715C" w:rsidP="00D6163D">
          <w:pPr>
            <w:pStyle w:val="Druhdokumentu"/>
          </w:pPr>
        </w:p>
      </w:tc>
    </w:tr>
  </w:tbl>
  <w:p w14:paraId="64A7794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F9BB73" w14:textId="77777777" w:rsidTr="00F1715C">
      <w:trPr>
        <w:trHeight w:hRule="exact" w:val="936"/>
      </w:trPr>
      <w:tc>
        <w:tcPr>
          <w:tcW w:w="1361" w:type="dxa"/>
          <w:tcMar>
            <w:left w:w="0" w:type="dxa"/>
            <w:right w:w="0" w:type="dxa"/>
          </w:tcMar>
        </w:tcPr>
        <w:p w14:paraId="062F9483"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A610FFF" w14:textId="77777777" w:rsidR="00F1715C" w:rsidRDefault="00F1715C" w:rsidP="00FC6389">
          <w:pPr>
            <w:pStyle w:val="Zpat"/>
          </w:pPr>
        </w:p>
      </w:tc>
      <w:tc>
        <w:tcPr>
          <w:tcW w:w="5698" w:type="dxa"/>
          <w:shd w:val="clear" w:color="auto" w:fill="auto"/>
          <w:tcMar>
            <w:left w:w="0" w:type="dxa"/>
            <w:right w:w="0" w:type="dxa"/>
          </w:tcMar>
        </w:tcPr>
        <w:p w14:paraId="28AFA27F" w14:textId="77777777" w:rsidR="00F1715C" w:rsidRPr="00D6163D" w:rsidRDefault="00F1715C" w:rsidP="00FC6389">
          <w:pPr>
            <w:pStyle w:val="Druhdokumentu"/>
          </w:pPr>
        </w:p>
      </w:tc>
    </w:tr>
    <w:tr w:rsidR="009F392E" w14:paraId="46F8E21B" w14:textId="77777777" w:rsidTr="00895406">
      <w:trPr>
        <w:trHeight w:hRule="exact" w:val="1077"/>
      </w:trPr>
      <w:tc>
        <w:tcPr>
          <w:tcW w:w="1361" w:type="dxa"/>
          <w:tcMar>
            <w:left w:w="0" w:type="dxa"/>
            <w:right w:w="0" w:type="dxa"/>
          </w:tcMar>
        </w:tcPr>
        <w:p w14:paraId="2B9918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B49D101" w14:textId="77777777" w:rsidR="009F392E" w:rsidRDefault="009F392E" w:rsidP="00FC6389">
          <w:pPr>
            <w:pStyle w:val="Zpat"/>
          </w:pPr>
        </w:p>
      </w:tc>
      <w:tc>
        <w:tcPr>
          <w:tcW w:w="5698" w:type="dxa"/>
          <w:shd w:val="clear" w:color="auto" w:fill="auto"/>
          <w:tcMar>
            <w:left w:w="0" w:type="dxa"/>
            <w:right w:w="0" w:type="dxa"/>
          </w:tcMar>
        </w:tcPr>
        <w:p w14:paraId="49E3E5EF" w14:textId="77777777" w:rsidR="009F392E" w:rsidRPr="00D6163D" w:rsidRDefault="009F392E" w:rsidP="00FC6389">
          <w:pPr>
            <w:pStyle w:val="Druhdokumentu"/>
          </w:pPr>
        </w:p>
      </w:tc>
    </w:tr>
  </w:tbl>
  <w:p w14:paraId="55070F4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FE7C0E6" wp14:editId="08E00DA7">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E319F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44B4C44"/>
    <w:multiLevelType w:val="multilevel"/>
    <w:tmpl w:val="CABE99FC"/>
    <w:numStyleLink w:val="ListNumbermultilevel"/>
  </w:abstractNum>
  <w:abstractNum w:abstractNumId="6">
    <w:nsid w:val="34EE549F"/>
    <w:multiLevelType w:val="multilevel"/>
    <w:tmpl w:val="CABE99FC"/>
    <w:numStyleLink w:val="ListNumbermultilevel"/>
  </w:abstractNum>
  <w:abstractNum w:abstractNumId="7">
    <w:nsid w:val="6AAF0A8C"/>
    <w:multiLevelType w:val="multilevel"/>
    <w:tmpl w:val="0D34D660"/>
    <w:numStyleLink w:val="ListBulletmultilevel"/>
  </w:abstractNum>
  <w:abstractNum w:abstractNumId="8">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8"/>
  </w:num>
  <w:num w:numId="17">
    <w:abstractNumId w:val="2"/>
  </w:num>
  <w:num w:numId="18">
    <w:abstractNumId w:val="8"/>
  </w:num>
  <w:num w:numId="19">
    <w:abstractNumId w:val="8"/>
  </w:num>
  <w:num w:numId="20">
    <w:abstractNumId w:val="8"/>
  </w:num>
  <w:num w:numId="21">
    <w:abstractNumId w:val="8"/>
  </w:num>
  <w:num w:numId="22">
    <w:abstractNumId w:val="4"/>
  </w:num>
  <w:num w:numId="23">
    <w:abstractNumId w:val="1"/>
  </w:num>
  <w:num w:numId="24">
    <w:abstractNumId w:val="4"/>
  </w:num>
  <w:num w:numId="25">
    <w:abstractNumId w:val="4"/>
  </w:num>
  <w:num w:numId="26">
    <w:abstractNumId w:val="4"/>
  </w:num>
  <w:num w:numId="27">
    <w:abstractNumId w:val="4"/>
  </w:num>
  <w:num w:numId="28">
    <w:abstractNumId w:val="8"/>
  </w:num>
  <w:num w:numId="29">
    <w:abstractNumId w:val="2"/>
  </w:num>
  <w:num w:numId="30">
    <w:abstractNumId w:val="8"/>
  </w:num>
  <w:num w:numId="31">
    <w:abstractNumId w:val="8"/>
  </w:num>
  <w:num w:numId="32">
    <w:abstractNumId w:val="8"/>
  </w:num>
  <w:num w:numId="3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9C5"/>
    <w:rsid w:val="00072C1E"/>
    <w:rsid w:val="000E23A7"/>
    <w:rsid w:val="0010693F"/>
    <w:rsid w:val="001072F6"/>
    <w:rsid w:val="00114472"/>
    <w:rsid w:val="001550BC"/>
    <w:rsid w:val="001605B9"/>
    <w:rsid w:val="00170EC5"/>
    <w:rsid w:val="001747C1"/>
    <w:rsid w:val="00184743"/>
    <w:rsid w:val="00207DF5"/>
    <w:rsid w:val="00280E07"/>
    <w:rsid w:val="002C31BF"/>
    <w:rsid w:val="002D08B1"/>
    <w:rsid w:val="002E0CD7"/>
    <w:rsid w:val="00341DCF"/>
    <w:rsid w:val="00357BC6"/>
    <w:rsid w:val="003956C6"/>
    <w:rsid w:val="00441430"/>
    <w:rsid w:val="00450F07"/>
    <w:rsid w:val="00453CD3"/>
    <w:rsid w:val="00460660"/>
    <w:rsid w:val="00486107"/>
    <w:rsid w:val="00491827"/>
    <w:rsid w:val="004933B6"/>
    <w:rsid w:val="004B348C"/>
    <w:rsid w:val="004C4399"/>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C6B9A"/>
    <w:rsid w:val="007E4A6E"/>
    <w:rsid w:val="007F56A7"/>
    <w:rsid w:val="00807DD0"/>
    <w:rsid w:val="008659F3"/>
    <w:rsid w:val="008702D8"/>
    <w:rsid w:val="00886D4B"/>
    <w:rsid w:val="00895406"/>
    <w:rsid w:val="008A3568"/>
    <w:rsid w:val="008D03B9"/>
    <w:rsid w:val="008E10FD"/>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B15D0D"/>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D14BD"/>
    <w:rsid w:val="00F0533E"/>
    <w:rsid w:val="00F1048D"/>
    <w:rsid w:val="00F12DEC"/>
    <w:rsid w:val="00F1715C"/>
    <w:rsid w:val="00F310F8"/>
    <w:rsid w:val="00F35939"/>
    <w:rsid w:val="00F45607"/>
    <w:rsid w:val="00F5558F"/>
    <w:rsid w:val="00F659EB"/>
    <w:rsid w:val="00F86BA6"/>
    <w:rsid w:val="00FC6389"/>
    <w:rsid w:val="00FE59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8CC39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59C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Textkomente">
    <w:name w:val="annotation text"/>
    <w:basedOn w:val="Normln"/>
    <w:link w:val="TextkomenteChar"/>
    <w:uiPriority w:val="99"/>
    <w:semiHidden/>
    <w:unhideWhenUsed/>
    <w:rsid w:val="00FE59C5"/>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FE59C5"/>
    <w:rPr>
      <w:rFonts w:ascii="Arial" w:eastAsia="Times New Roman" w:hAnsi="Arial" w:cs="Times New Roman"/>
      <w:sz w:val="20"/>
      <w:szCs w:val="20"/>
      <w:lang w:eastAsia="cs-CZ"/>
    </w:rPr>
  </w:style>
  <w:style w:type="character" w:styleId="Znakapoznpodarou">
    <w:name w:val="footnote reference"/>
    <w:semiHidden/>
    <w:unhideWhenUsed/>
    <w:rsid w:val="00FE59C5"/>
    <w:rPr>
      <w:vertAlign w:val="superscript"/>
    </w:rPr>
  </w:style>
  <w:style w:type="character" w:styleId="Odkaznakoment">
    <w:name w:val="annotation reference"/>
    <w:semiHidden/>
    <w:unhideWhenUsed/>
    <w:rsid w:val="00FE59C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59C5"/>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Textkomente">
    <w:name w:val="annotation text"/>
    <w:basedOn w:val="Normln"/>
    <w:link w:val="TextkomenteChar"/>
    <w:uiPriority w:val="99"/>
    <w:semiHidden/>
    <w:unhideWhenUsed/>
    <w:rsid w:val="00FE59C5"/>
    <w:pPr>
      <w:spacing w:after="0" w:line="240" w:lineRule="auto"/>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semiHidden/>
    <w:rsid w:val="00FE59C5"/>
    <w:rPr>
      <w:rFonts w:ascii="Arial" w:eastAsia="Times New Roman" w:hAnsi="Arial" w:cs="Times New Roman"/>
      <w:sz w:val="20"/>
      <w:szCs w:val="20"/>
      <w:lang w:eastAsia="cs-CZ"/>
    </w:rPr>
  </w:style>
  <w:style w:type="character" w:styleId="Znakapoznpodarou">
    <w:name w:val="footnote reference"/>
    <w:semiHidden/>
    <w:unhideWhenUsed/>
    <w:rsid w:val="00FE59C5"/>
    <w:rPr>
      <w:vertAlign w:val="superscript"/>
    </w:rPr>
  </w:style>
  <w:style w:type="character" w:styleId="Odkaznakoment">
    <w:name w:val="annotation reference"/>
    <w:semiHidden/>
    <w:unhideWhenUsed/>
    <w:rsid w:val="00FE59C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70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F5F8820B-C3A0-41B9-A326-E802034B9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2FB90B-4FA4-4957-94BC-B15E4FFE2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5</TotalTime>
  <Pages>1</Pages>
  <Words>164</Words>
  <Characters>970</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Fridrichová Lucie, Bc.</cp:lastModifiedBy>
  <cp:revision>5</cp:revision>
  <cp:lastPrinted>2017-11-28T17:18:00Z</cp:lastPrinted>
  <dcterms:created xsi:type="dcterms:W3CDTF">2020-01-22T08:41:00Z</dcterms:created>
  <dcterms:modified xsi:type="dcterms:W3CDTF">2020-08-06T12:59:00Z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